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34B" w:rsidRDefault="003C3C64"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CE434B" w:rsidRDefault="003C3C64"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1847AE">
        <w:rPr>
          <w:sz w:val="22"/>
          <w:szCs w:val="22"/>
        </w:rPr>
        <w:t xml:space="preserve"> Договору поставки № Ц-МС-2</w:t>
      </w:r>
      <w:r w:rsidR="00CD6D02">
        <w:rPr>
          <w:sz w:val="22"/>
          <w:szCs w:val="22"/>
        </w:rPr>
        <w:t>6</w:t>
      </w:r>
      <w:r w:rsidR="001847AE">
        <w:rPr>
          <w:sz w:val="22"/>
          <w:szCs w:val="22"/>
        </w:rPr>
        <w:t>-</w:t>
      </w:r>
      <w:r w:rsidR="00CD6D02">
        <w:rPr>
          <w:sz w:val="22"/>
          <w:szCs w:val="22"/>
        </w:rPr>
        <w:t>ХХХХ</w:t>
      </w:r>
    </w:p>
    <w:p w:rsidR="00CE434B" w:rsidRDefault="006F3B19">
      <w:pPr>
        <w:ind w:firstLine="4820"/>
        <w:jc w:val="right"/>
        <w:rPr>
          <w:bCs/>
          <w:sz w:val="22"/>
          <w:szCs w:val="22"/>
        </w:rPr>
      </w:pPr>
      <w:r>
        <w:rPr>
          <w:sz w:val="22"/>
          <w:szCs w:val="22"/>
        </w:rPr>
        <w:t>от «___</w:t>
      </w:r>
      <w:r w:rsidR="003C3C64">
        <w:rPr>
          <w:sz w:val="22"/>
          <w:szCs w:val="22"/>
        </w:rPr>
        <w:t xml:space="preserve">» </w:t>
      </w:r>
      <w:r w:rsidR="00740F10">
        <w:rPr>
          <w:sz w:val="22"/>
          <w:szCs w:val="22"/>
        </w:rPr>
        <w:t>______</w:t>
      </w:r>
      <w:r w:rsidR="00C11DFC">
        <w:rPr>
          <w:sz w:val="22"/>
          <w:szCs w:val="22"/>
        </w:rPr>
        <w:t xml:space="preserve"> 2026</w:t>
      </w:r>
      <w:r w:rsidR="003C3C64">
        <w:rPr>
          <w:sz w:val="22"/>
          <w:szCs w:val="22"/>
        </w:rPr>
        <w:t>г.</w:t>
      </w:r>
    </w:p>
    <w:p w:rsidR="00CE434B" w:rsidRDefault="00CE434B">
      <w:pPr>
        <w:widowControl/>
        <w:ind w:firstLine="709"/>
        <w:jc w:val="right"/>
        <w:rPr>
          <w:rFonts w:eastAsia="Calibri"/>
          <w:sz w:val="24"/>
          <w:szCs w:val="24"/>
          <w:lang w:eastAsia="en-US"/>
        </w:rPr>
      </w:pPr>
    </w:p>
    <w:p w:rsidR="00CE434B" w:rsidRDefault="00CE434B">
      <w:pPr>
        <w:widowControl/>
        <w:ind w:firstLine="709"/>
        <w:jc w:val="right"/>
        <w:rPr>
          <w:rFonts w:eastAsia="Calibri"/>
          <w:sz w:val="24"/>
          <w:szCs w:val="24"/>
          <w:lang w:eastAsia="en-US"/>
        </w:rPr>
      </w:pPr>
    </w:p>
    <w:p w:rsidR="00CE434B" w:rsidRDefault="003C3C6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CE434B" w:rsidRDefault="003C3C6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proofErr w:type="spellStart"/>
      <w:r>
        <w:rPr>
          <w:b/>
          <w:bCs/>
          <w:sz w:val="24"/>
          <w:szCs w:val="24"/>
        </w:rPr>
        <w:t>внутриобъектового</w:t>
      </w:r>
      <w:proofErr w:type="spellEnd"/>
      <w:r>
        <w:rPr>
          <w:b/>
          <w:bCs/>
          <w:sz w:val="24"/>
          <w:szCs w:val="24"/>
        </w:rPr>
        <w:t xml:space="preserve"> режима, требований охраны труда,</w:t>
      </w:r>
    </w:p>
    <w:p w:rsidR="00CE434B" w:rsidRDefault="003C3C64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CE434B" w:rsidRDefault="00CE434B">
      <w:pPr>
        <w:rPr>
          <w:b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824"/>
        <w:gridCol w:w="5803"/>
      </w:tblGrid>
      <w:tr w:rsidR="00CE434B">
        <w:trPr>
          <w:trHeight w:val="4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CE434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CE434B">
            <w:pPr>
              <w:rPr>
                <w:sz w:val="24"/>
                <w:szCs w:val="24"/>
              </w:rPr>
            </w:pPr>
          </w:p>
        </w:tc>
      </w:tr>
      <w:tr w:rsidR="00CE434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CE434B" w:rsidRDefault="00CE434B">
            <w:pPr>
              <w:rPr>
                <w:b/>
                <w:sz w:val="24"/>
                <w:szCs w:val="24"/>
              </w:rPr>
            </w:pP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CE434B" w:rsidRDefault="003C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CE434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CE434B" w:rsidRDefault="003C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CE434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CE434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пропускного и </w:t>
            </w:r>
            <w:proofErr w:type="spellStart"/>
            <w:r>
              <w:rPr>
                <w:sz w:val="24"/>
                <w:szCs w:val="24"/>
              </w:rPr>
              <w:t>внутриобъектового</w:t>
            </w:r>
            <w:proofErr w:type="spellEnd"/>
            <w:r>
              <w:rPr>
                <w:sz w:val="24"/>
                <w:szCs w:val="24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34B" w:rsidRDefault="003C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CE434B" w:rsidRDefault="003C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CE434B" w:rsidRDefault="003C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CE434B" w:rsidRDefault="00CE434B">
      <w:pPr>
        <w:ind w:firstLine="709"/>
        <w:rPr>
          <w:sz w:val="24"/>
          <w:szCs w:val="24"/>
        </w:rPr>
      </w:pPr>
    </w:p>
    <w:p w:rsidR="00CE434B" w:rsidRDefault="003C3C64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CE434B" w:rsidRDefault="00CE434B">
      <w:pPr>
        <w:jc w:val="both"/>
        <w:outlineLvl w:val="0"/>
        <w:rPr>
          <w:b/>
          <w:bCs/>
          <w:sz w:val="24"/>
          <w:szCs w:val="24"/>
        </w:rPr>
      </w:pPr>
    </w:p>
    <w:p w:rsidR="00CE434B" w:rsidRDefault="00CE434B">
      <w:pPr>
        <w:ind w:firstLine="709"/>
        <w:jc w:val="center"/>
        <w:outlineLvl w:val="0"/>
        <w:rPr>
          <w:bCs/>
          <w:sz w:val="24"/>
          <w:szCs w:val="24"/>
        </w:rPr>
      </w:pPr>
    </w:p>
    <w:p w:rsidR="00CE434B" w:rsidRDefault="00CE434B">
      <w:pPr>
        <w:ind w:firstLine="709"/>
        <w:rPr>
          <w:b/>
          <w:bCs/>
          <w:sz w:val="24"/>
          <w:szCs w:val="24"/>
        </w:rPr>
      </w:pPr>
    </w:p>
    <w:p w:rsidR="00CE434B" w:rsidRDefault="00F030D3">
      <w:pPr>
        <w:tabs>
          <w:tab w:val="left" w:pos="5025"/>
          <w:tab w:val="center" w:pos="52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r w:rsidR="00160DF9">
        <w:rPr>
          <w:b/>
          <w:sz w:val="24"/>
          <w:szCs w:val="24"/>
        </w:rPr>
        <w:t>иректор</w:t>
      </w:r>
      <w:r w:rsidR="003C3C64">
        <w:rPr>
          <w:b/>
          <w:sz w:val="24"/>
          <w:szCs w:val="24"/>
        </w:rPr>
        <w:t xml:space="preserve"> ЦЭС                        </w:t>
      </w:r>
      <w:r w:rsidR="006C243A">
        <w:rPr>
          <w:b/>
          <w:sz w:val="24"/>
          <w:szCs w:val="24"/>
        </w:rPr>
        <w:t xml:space="preserve">                       </w:t>
      </w:r>
      <w:r w:rsidR="00160DF9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Руководитель</w:t>
      </w:r>
    </w:p>
    <w:p w:rsidR="00CE434B" w:rsidRDefault="003C3C64">
      <w:pPr>
        <w:tabs>
          <w:tab w:val="left" w:pos="5025"/>
          <w:tab w:val="center" w:pos="52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</w:t>
      </w:r>
    </w:p>
    <w:p w:rsidR="00CE434B" w:rsidRDefault="003C3C64">
      <w:pPr>
        <w:tabs>
          <w:tab w:val="center" w:pos="52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ПАО «Якутскэнерго»                                              </w:t>
      </w:r>
    </w:p>
    <w:p w:rsidR="00CE434B" w:rsidRDefault="00CE434B">
      <w:pPr>
        <w:tabs>
          <w:tab w:val="center" w:pos="5220"/>
        </w:tabs>
        <w:jc w:val="center"/>
        <w:rPr>
          <w:b/>
          <w:spacing w:val="10"/>
          <w:sz w:val="24"/>
          <w:szCs w:val="24"/>
        </w:rPr>
      </w:pPr>
    </w:p>
    <w:p w:rsidR="00CE434B" w:rsidRDefault="003C3C6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____________________/ </w:t>
      </w:r>
      <w:r w:rsidR="00F030D3">
        <w:rPr>
          <w:b/>
          <w:sz w:val="24"/>
          <w:szCs w:val="24"/>
        </w:rPr>
        <w:t>Иванов П.Г.</w:t>
      </w:r>
      <w:r w:rsidR="00160DF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/              </w:t>
      </w:r>
      <w:r w:rsidR="00F030D3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________________/ </w:t>
      </w:r>
      <w:r w:rsidR="00F030D3">
        <w:rPr>
          <w:b/>
          <w:sz w:val="24"/>
          <w:szCs w:val="24"/>
        </w:rPr>
        <w:t>______________</w:t>
      </w:r>
      <w:r>
        <w:rPr>
          <w:b/>
          <w:sz w:val="24"/>
          <w:szCs w:val="24"/>
        </w:rPr>
        <w:t>/</w:t>
      </w:r>
    </w:p>
    <w:p w:rsidR="00CE434B" w:rsidRDefault="00CE434B">
      <w:pPr>
        <w:rPr>
          <w:b/>
          <w:sz w:val="24"/>
          <w:szCs w:val="24"/>
        </w:rPr>
      </w:pPr>
    </w:p>
    <w:p w:rsidR="00CE434B" w:rsidRDefault="00F030D3">
      <w:pPr>
        <w:rPr>
          <w:b/>
          <w:sz w:val="24"/>
          <w:szCs w:val="24"/>
        </w:rPr>
      </w:pPr>
      <w:r>
        <w:rPr>
          <w:b/>
          <w:sz w:val="24"/>
          <w:szCs w:val="24"/>
        </w:rPr>
        <w:t>«     » ______________2026</w:t>
      </w:r>
      <w:r w:rsidR="003C3C64">
        <w:rPr>
          <w:b/>
          <w:sz w:val="24"/>
          <w:szCs w:val="24"/>
        </w:rPr>
        <w:t xml:space="preserve">г.                                   </w:t>
      </w:r>
      <w:r w:rsidR="00263E7D">
        <w:rPr>
          <w:b/>
          <w:sz w:val="24"/>
          <w:szCs w:val="24"/>
        </w:rPr>
        <w:t xml:space="preserve">  </w:t>
      </w:r>
      <w:r w:rsidR="003C3C64">
        <w:rPr>
          <w:b/>
          <w:sz w:val="24"/>
          <w:szCs w:val="24"/>
        </w:rPr>
        <w:t xml:space="preserve">«      » </w:t>
      </w:r>
      <w:r>
        <w:rPr>
          <w:b/>
          <w:sz w:val="24"/>
          <w:szCs w:val="24"/>
        </w:rPr>
        <w:t>_____________2026</w:t>
      </w:r>
      <w:bookmarkStart w:id="0" w:name="_GoBack"/>
      <w:bookmarkEnd w:id="0"/>
      <w:r w:rsidR="003C3C64">
        <w:rPr>
          <w:b/>
          <w:sz w:val="24"/>
          <w:szCs w:val="24"/>
        </w:rPr>
        <w:t>г.</w:t>
      </w:r>
    </w:p>
    <w:p w:rsidR="00CE434B" w:rsidRDefault="00CE434B"/>
    <w:sectPr w:rsidR="00CE434B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34B"/>
    <w:rsid w:val="00160DF9"/>
    <w:rsid w:val="001847AE"/>
    <w:rsid w:val="00263E7D"/>
    <w:rsid w:val="003C3C64"/>
    <w:rsid w:val="00433AE4"/>
    <w:rsid w:val="006C243A"/>
    <w:rsid w:val="006E53A6"/>
    <w:rsid w:val="006F3B19"/>
    <w:rsid w:val="00740F10"/>
    <w:rsid w:val="007A7E05"/>
    <w:rsid w:val="00A755A9"/>
    <w:rsid w:val="00BA3E59"/>
    <w:rsid w:val="00C11DFC"/>
    <w:rsid w:val="00CD6D02"/>
    <w:rsid w:val="00CE434B"/>
    <w:rsid w:val="00F030D3"/>
    <w:rsid w:val="00F2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84D97"/>
  <w15:docId w15:val="{D2BA3708-8326-4567-9617-BE7AAA98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769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qFormat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16B1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ae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602769"/>
    <w:pPr>
      <w:tabs>
        <w:tab w:val="center" w:pos="4677"/>
        <w:tab w:val="right" w:pos="9355"/>
      </w:tabs>
    </w:pPr>
  </w:style>
  <w:style w:type="paragraph" w:styleId="a6">
    <w:name w:val="header"/>
    <w:basedOn w:val="a"/>
    <w:link w:val="a5"/>
    <w:uiPriority w:val="99"/>
    <w:rsid w:val="00602769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A16B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Марина Семеновна</dc:creator>
  <dc:description/>
  <cp:lastModifiedBy>Согдоева Светлана Геннадьевна</cp:lastModifiedBy>
  <cp:revision>23</cp:revision>
  <cp:lastPrinted>2019-10-28T03:00:00Z</cp:lastPrinted>
  <dcterms:created xsi:type="dcterms:W3CDTF">2025-07-08T05:20:00Z</dcterms:created>
  <dcterms:modified xsi:type="dcterms:W3CDTF">2026-04-20T02:47:00Z</dcterms:modified>
  <dc:language>ru-RU</dc:language>
</cp:coreProperties>
</file>